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7AA134F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C567F">
        <w:rPr>
          <w:rFonts w:hAnsi="ＭＳ 明朝" w:hint="eastAsia"/>
        </w:rPr>
        <w:t>手術台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220E054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C567F">
        <w:rPr>
          <w:rFonts w:hAnsi="ＭＳ 明朝" w:hint="eastAsia"/>
        </w:rPr>
        <w:t>手術台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6DB72FF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C567F">
        <w:rPr>
          <w:rFonts w:hAnsi="ＭＳ 明朝" w:hint="eastAsia"/>
        </w:rPr>
        <w:t>手術台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58B6899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C567F">
        <w:rPr>
          <w:rFonts w:hAnsi="ＭＳ 明朝" w:hint="eastAsia"/>
        </w:rPr>
        <w:t>手術台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1418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C567F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2025-11-18T08:53:00Z</dcterms:created>
  <dcterms:modified xsi:type="dcterms:W3CDTF">2025-11-18T08:53:00Z</dcterms:modified>
</cp:coreProperties>
</file>